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1E9" w:rsidRPr="003611E9" w:rsidRDefault="003611E9" w:rsidP="003611E9">
      <w:pPr>
        <w:rPr>
          <w:rFonts w:ascii="Calibri" w:hAnsi="Calibri" w:cs="Calibri"/>
        </w:rPr>
      </w:pPr>
      <w:r w:rsidRPr="003611E9">
        <w:rPr>
          <w:rFonts w:ascii="Calibri" w:hAnsi="Calibri" w:cs="Calibri"/>
        </w:rPr>
        <w:t xml:space="preserve">Name:___________________________________________________ Class:_________ Date:_________ </w:t>
      </w:r>
    </w:p>
    <w:p w:rsidR="003611E9" w:rsidRPr="003611E9" w:rsidRDefault="003611E9" w:rsidP="003611E9">
      <w:pPr>
        <w:rPr>
          <w:rFonts w:ascii="Calibri" w:hAnsi="Calibri" w:cs="Calibri"/>
        </w:rPr>
      </w:pPr>
      <w:r w:rsidRPr="003611E9">
        <w:rPr>
          <w:rFonts w:ascii="Calibri" w:hAnsi="Calibri" w:cs="Calibri"/>
          <w:b/>
          <w:bCs/>
        </w:rPr>
        <w:t>Learning Target:</w:t>
      </w:r>
      <w:r w:rsidRPr="003611E9">
        <w:rPr>
          <w:rFonts w:ascii="Calibri" w:hAnsi="Calibri" w:cs="Calibri"/>
        </w:rPr>
        <w:t xml:space="preserve"> I can make predictions about a population.</w:t>
      </w:r>
    </w:p>
    <w:p w:rsidR="003611E9" w:rsidRPr="003611E9" w:rsidRDefault="003611E9" w:rsidP="00FD7F36">
      <w:pPr>
        <w:jc w:val="center"/>
        <w:outlineLvl w:val="0"/>
        <w:rPr>
          <w:rFonts w:ascii="Calibri" w:hAnsi="Calibri" w:cs="Calibri"/>
          <w:b/>
          <w:bCs/>
        </w:rPr>
      </w:pPr>
      <w:r w:rsidRPr="003611E9">
        <w:rPr>
          <w:rFonts w:ascii="Calibri" w:hAnsi="Calibri" w:cs="Calibri"/>
          <w:b/>
          <w:bCs/>
        </w:rPr>
        <w:t>Do Now</w:t>
      </w:r>
    </w:p>
    <w:p w:rsidR="003611E9" w:rsidRPr="003611E9" w:rsidRDefault="003611E9" w:rsidP="003611E9">
      <w:pPr>
        <w:rPr>
          <w:rFonts w:ascii="Calibri" w:eastAsia="Times New Roman" w:hAnsi="Calibri" w:cs="Calibri"/>
        </w:rPr>
      </w:pPr>
      <w:r w:rsidRPr="003611E9">
        <w:rPr>
          <w:rFonts w:ascii="Calibri" w:eastAsia="Times New Roman" w:hAnsi="Calibri" w:cs="Calibri"/>
        </w:rPr>
        <w:t>A shipment to a warehouse consists of 3,500 MP3 players. The manager chooses a random sample of 50 MP3 players and finds that 3 are defective. How many MP3 players in the shipment are likely to be defective?</w:t>
      </w:r>
    </w:p>
    <w:p w:rsidR="003611E9" w:rsidRDefault="003611E9" w:rsidP="00FD7F36">
      <w:pPr>
        <w:outlineLvl w:val="0"/>
      </w:pPr>
      <w:r>
        <w:rPr>
          <w:b/>
          <w:bCs/>
          <w:i/>
          <w:iCs/>
        </w:rPr>
        <w:t>Show your work:</w:t>
      </w:r>
    </w:p>
    <w:p w:rsidR="003611E9" w:rsidRDefault="003611E9" w:rsidP="003611E9"/>
    <w:p w:rsidR="003611E9" w:rsidRDefault="003611E9" w:rsidP="003611E9"/>
    <w:p w:rsidR="003611E9" w:rsidRDefault="003611E9" w:rsidP="003611E9"/>
    <w:p w:rsidR="003611E9" w:rsidRDefault="003611E9" w:rsidP="003611E9"/>
    <w:p w:rsidR="003611E9" w:rsidRDefault="003611E9" w:rsidP="003611E9"/>
    <w:p w:rsidR="003611E9" w:rsidRDefault="003611E9" w:rsidP="003611E9"/>
    <w:p w:rsidR="003611E9" w:rsidRDefault="003611E9" w:rsidP="003611E9"/>
    <w:p w:rsidR="003611E9" w:rsidRDefault="003611E9" w:rsidP="003611E9"/>
    <w:p w:rsidR="003611E9" w:rsidRDefault="003611E9" w:rsidP="00FD7F36">
      <w:pPr>
        <w:jc w:val="right"/>
        <w:outlineLvl w:val="0"/>
      </w:pPr>
      <w:r>
        <w:t>Answer:______________________________</w:t>
      </w:r>
    </w:p>
    <w:p w:rsidR="003611E9" w:rsidRDefault="003611E9" w:rsidP="003611E9">
      <w:pPr>
        <w:rPr>
          <w:rFonts w:ascii="Calibri" w:hAnsi="Calibri" w:cs="Calibri"/>
        </w:rPr>
      </w:pPr>
    </w:p>
    <w:p w:rsidR="003611E9" w:rsidRDefault="003611E9" w:rsidP="003611E9">
      <w:pPr>
        <w:rPr>
          <w:rFonts w:ascii="Calibri" w:hAnsi="Calibri" w:cs="Calibri"/>
        </w:rPr>
      </w:pPr>
    </w:p>
    <w:p w:rsidR="003611E9" w:rsidRPr="003611E9" w:rsidRDefault="003611E9" w:rsidP="003611E9">
      <w:pPr>
        <w:rPr>
          <w:rFonts w:ascii="Calibri" w:hAnsi="Calibri" w:cs="Calibri"/>
        </w:rPr>
      </w:pPr>
      <w:r w:rsidRPr="003611E9">
        <w:rPr>
          <w:rFonts w:ascii="Calibri" w:hAnsi="Calibri" w:cs="Calibri"/>
        </w:rPr>
        <w:t xml:space="preserve">Name:___________________________________________________ Class:_________ Date:_________ </w:t>
      </w:r>
    </w:p>
    <w:p w:rsidR="00FD7F36" w:rsidRPr="003611E9" w:rsidRDefault="00FD7F36" w:rsidP="00FD7F36">
      <w:pPr>
        <w:rPr>
          <w:rFonts w:ascii="Calibri" w:hAnsi="Calibri" w:cs="Calibri"/>
        </w:rPr>
      </w:pPr>
      <w:r w:rsidRPr="003611E9">
        <w:rPr>
          <w:rFonts w:ascii="Calibri" w:hAnsi="Calibri" w:cs="Calibri"/>
          <w:b/>
          <w:bCs/>
        </w:rPr>
        <w:t>Learning Target:</w:t>
      </w:r>
      <w:r w:rsidRPr="003611E9">
        <w:rPr>
          <w:rFonts w:ascii="Calibri" w:hAnsi="Calibri" w:cs="Calibri"/>
        </w:rPr>
        <w:t xml:space="preserve"> I can make predictions about a population.</w:t>
      </w:r>
    </w:p>
    <w:p w:rsidR="003611E9" w:rsidRPr="003611E9" w:rsidRDefault="003611E9" w:rsidP="00FD7F36">
      <w:pPr>
        <w:jc w:val="center"/>
        <w:outlineLvl w:val="0"/>
        <w:rPr>
          <w:rFonts w:ascii="Calibri" w:hAnsi="Calibri" w:cs="Calibri"/>
          <w:b/>
          <w:bCs/>
        </w:rPr>
      </w:pPr>
      <w:r w:rsidRPr="003611E9">
        <w:rPr>
          <w:rFonts w:ascii="Calibri" w:hAnsi="Calibri" w:cs="Calibri"/>
          <w:b/>
          <w:bCs/>
        </w:rPr>
        <w:t>Do Now</w:t>
      </w:r>
    </w:p>
    <w:p w:rsidR="003611E9" w:rsidRPr="003611E9" w:rsidRDefault="003611E9" w:rsidP="003611E9">
      <w:pPr>
        <w:rPr>
          <w:rFonts w:ascii="Calibri" w:eastAsia="Times New Roman" w:hAnsi="Calibri" w:cs="Calibri"/>
        </w:rPr>
      </w:pPr>
      <w:r w:rsidRPr="003611E9">
        <w:rPr>
          <w:rFonts w:ascii="Calibri" w:eastAsia="Times New Roman" w:hAnsi="Calibri" w:cs="Calibri"/>
        </w:rPr>
        <w:t>A shipment to a warehouse consists of 3,500 MP3 players. The manager chooses a random sample of 50 MP3 players and finds that 3 are defective. How many MP3 players in the shipment are likely to be defective?</w:t>
      </w:r>
    </w:p>
    <w:p w:rsidR="003611E9" w:rsidRDefault="003611E9" w:rsidP="00FD7F36">
      <w:pPr>
        <w:outlineLvl w:val="0"/>
      </w:pPr>
      <w:r>
        <w:rPr>
          <w:b/>
          <w:bCs/>
          <w:i/>
          <w:iCs/>
        </w:rPr>
        <w:t>Show your work:</w:t>
      </w:r>
    </w:p>
    <w:p w:rsidR="003611E9" w:rsidRDefault="003611E9" w:rsidP="003611E9"/>
    <w:p w:rsidR="003611E9" w:rsidRDefault="003611E9" w:rsidP="003611E9"/>
    <w:p w:rsidR="003611E9" w:rsidRDefault="003611E9" w:rsidP="003611E9"/>
    <w:p w:rsidR="003611E9" w:rsidRDefault="003611E9" w:rsidP="003611E9"/>
    <w:p w:rsidR="003611E9" w:rsidRDefault="003611E9" w:rsidP="003611E9"/>
    <w:p w:rsidR="003611E9" w:rsidRDefault="003611E9" w:rsidP="003611E9"/>
    <w:p w:rsidR="003611E9" w:rsidRDefault="003611E9" w:rsidP="003611E9"/>
    <w:p w:rsidR="003611E9" w:rsidRDefault="003611E9" w:rsidP="003611E9"/>
    <w:p w:rsidR="003611E9" w:rsidRDefault="003611E9" w:rsidP="00FD7F36">
      <w:pPr>
        <w:jc w:val="right"/>
        <w:outlineLvl w:val="0"/>
      </w:pPr>
      <w:r>
        <w:t>Answer:______________________________</w:t>
      </w:r>
    </w:p>
    <w:p w:rsidR="003611E9" w:rsidRDefault="003611E9" w:rsidP="003611E9">
      <w:pPr>
        <w:rPr>
          <w:rFonts w:ascii="Calibri" w:hAnsi="Calibri" w:cs="Calibri"/>
        </w:rPr>
      </w:pPr>
    </w:p>
    <w:p w:rsidR="003611E9" w:rsidRDefault="003611E9" w:rsidP="003611E9">
      <w:pPr>
        <w:rPr>
          <w:rFonts w:ascii="Calibri" w:hAnsi="Calibri" w:cs="Calibri"/>
        </w:rPr>
      </w:pPr>
    </w:p>
    <w:p w:rsidR="003611E9" w:rsidRPr="003611E9" w:rsidRDefault="003611E9" w:rsidP="003611E9">
      <w:pPr>
        <w:rPr>
          <w:rFonts w:ascii="Calibri" w:hAnsi="Calibri" w:cs="Calibri"/>
        </w:rPr>
      </w:pPr>
      <w:r w:rsidRPr="003611E9">
        <w:rPr>
          <w:rFonts w:ascii="Calibri" w:hAnsi="Calibri" w:cs="Calibri"/>
        </w:rPr>
        <w:t xml:space="preserve">Name:___________________________________________________ Class:_________ Date:_________ </w:t>
      </w:r>
    </w:p>
    <w:p w:rsidR="00FD7F36" w:rsidRPr="003611E9" w:rsidRDefault="00FD7F36" w:rsidP="00FD7F36">
      <w:pPr>
        <w:rPr>
          <w:rFonts w:ascii="Calibri" w:hAnsi="Calibri" w:cs="Calibri"/>
        </w:rPr>
      </w:pPr>
      <w:r w:rsidRPr="003611E9">
        <w:rPr>
          <w:rFonts w:ascii="Calibri" w:hAnsi="Calibri" w:cs="Calibri"/>
          <w:b/>
          <w:bCs/>
        </w:rPr>
        <w:t>Learning Target:</w:t>
      </w:r>
      <w:r w:rsidRPr="003611E9">
        <w:rPr>
          <w:rFonts w:ascii="Calibri" w:hAnsi="Calibri" w:cs="Calibri"/>
        </w:rPr>
        <w:t xml:space="preserve"> I can make predictions about a population.</w:t>
      </w:r>
    </w:p>
    <w:p w:rsidR="003611E9" w:rsidRPr="003611E9" w:rsidRDefault="003611E9" w:rsidP="00FD7F36">
      <w:pPr>
        <w:jc w:val="center"/>
        <w:outlineLvl w:val="0"/>
        <w:rPr>
          <w:rFonts w:ascii="Calibri" w:hAnsi="Calibri" w:cs="Calibri"/>
          <w:b/>
          <w:bCs/>
        </w:rPr>
      </w:pPr>
      <w:r w:rsidRPr="003611E9">
        <w:rPr>
          <w:rFonts w:ascii="Calibri" w:hAnsi="Calibri" w:cs="Calibri"/>
          <w:b/>
          <w:bCs/>
        </w:rPr>
        <w:t>Do Now</w:t>
      </w:r>
    </w:p>
    <w:p w:rsidR="003611E9" w:rsidRPr="003611E9" w:rsidRDefault="003611E9" w:rsidP="003611E9">
      <w:pPr>
        <w:rPr>
          <w:rFonts w:ascii="Calibri" w:eastAsia="Times New Roman" w:hAnsi="Calibri" w:cs="Calibri"/>
        </w:rPr>
      </w:pPr>
      <w:r w:rsidRPr="003611E9">
        <w:rPr>
          <w:rFonts w:ascii="Calibri" w:eastAsia="Times New Roman" w:hAnsi="Calibri" w:cs="Calibri"/>
        </w:rPr>
        <w:t>A shipment to a warehouse consists of 3,500 MP3 players. The manager chooses a random sample of 50 MP3 players and finds that 3 are defective. How many MP3 players in the shipment are likely to be defective?</w:t>
      </w:r>
    </w:p>
    <w:p w:rsidR="003611E9" w:rsidRDefault="003611E9" w:rsidP="00FD7F36">
      <w:pPr>
        <w:outlineLvl w:val="0"/>
      </w:pPr>
      <w:r>
        <w:rPr>
          <w:b/>
          <w:bCs/>
          <w:i/>
          <w:iCs/>
        </w:rPr>
        <w:t>Show your work:</w:t>
      </w:r>
    </w:p>
    <w:p w:rsidR="003611E9" w:rsidRDefault="003611E9" w:rsidP="003611E9"/>
    <w:p w:rsidR="003611E9" w:rsidRDefault="003611E9" w:rsidP="003611E9"/>
    <w:p w:rsidR="003611E9" w:rsidRDefault="003611E9" w:rsidP="003611E9"/>
    <w:p w:rsidR="003611E9" w:rsidRDefault="003611E9" w:rsidP="003611E9"/>
    <w:p w:rsidR="003611E9" w:rsidRDefault="003611E9" w:rsidP="003611E9"/>
    <w:p w:rsidR="003611E9" w:rsidRDefault="003611E9" w:rsidP="003611E9"/>
    <w:p w:rsidR="003611E9" w:rsidRDefault="003611E9" w:rsidP="003611E9"/>
    <w:p w:rsidR="003611E9" w:rsidRDefault="003611E9" w:rsidP="003611E9"/>
    <w:p w:rsidR="003611E9" w:rsidRDefault="003611E9" w:rsidP="00FD7F36">
      <w:pPr>
        <w:jc w:val="right"/>
        <w:outlineLvl w:val="0"/>
      </w:pPr>
      <w:r>
        <w:t>Answer:______________________________</w:t>
      </w:r>
      <w:r>
        <w:br w:type="page"/>
      </w:r>
    </w:p>
    <w:p w:rsidR="00C52E6F" w:rsidRDefault="00C52E6F">
      <w:r>
        <w:lastRenderedPageBreak/>
        <w:t>Name:___________________________________________________</w:t>
      </w:r>
      <w:r w:rsidR="00995634">
        <w:t xml:space="preserve"> Class:_________ Date:_________ A</w:t>
      </w:r>
    </w:p>
    <w:p w:rsidR="00C52E6F" w:rsidRPr="00FD7F36" w:rsidRDefault="00FD7F36" w:rsidP="00FD7F36">
      <w:pPr>
        <w:rPr>
          <w:rFonts w:ascii="Calibri" w:hAnsi="Calibri" w:cs="Calibri"/>
        </w:rPr>
      </w:pPr>
      <w:r w:rsidRPr="003611E9">
        <w:rPr>
          <w:rFonts w:ascii="Calibri" w:hAnsi="Calibri" w:cs="Calibri"/>
          <w:b/>
          <w:bCs/>
        </w:rPr>
        <w:t>Learning Target:</w:t>
      </w:r>
      <w:r w:rsidRPr="003611E9">
        <w:rPr>
          <w:rFonts w:ascii="Calibri" w:hAnsi="Calibri" w:cs="Calibri"/>
        </w:rPr>
        <w:t xml:space="preserve"> I can make predictions about a population.</w:t>
      </w:r>
    </w:p>
    <w:p w:rsidR="00995634" w:rsidRPr="00995634" w:rsidRDefault="00995634" w:rsidP="00FD7F36">
      <w:pPr>
        <w:jc w:val="center"/>
        <w:outlineLvl w:val="0"/>
        <w:rPr>
          <w:b/>
          <w:bCs/>
        </w:rPr>
      </w:pPr>
      <w:r w:rsidRPr="00995634">
        <w:rPr>
          <w:b/>
          <w:bCs/>
        </w:rPr>
        <w:t>CW: Using a proportion to make predictions</w:t>
      </w:r>
    </w:p>
    <w:p w:rsidR="00995634" w:rsidRDefault="00995634" w:rsidP="00995634">
      <w:r>
        <w:rPr>
          <w:b/>
          <w:bCs/>
        </w:rPr>
        <w:t>Directions:</w:t>
      </w:r>
      <w:r>
        <w:t xml:space="preserve"> Read each problem.  Identify the important information.  Plan the proportion. Substitute in the values and solve the proportion.  Label your answer.</w:t>
      </w:r>
    </w:p>
    <w:p w:rsidR="00995634" w:rsidRDefault="00995634" w:rsidP="00995634">
      <w:r>
        <w:t>(1) A candy company ships 120</w:t>
      </w:r>
      <w:r w:rsidRPr="00CC4473">
        <w:t xml:space="preserve"> candy bars to a local store.  The store manager chooses a random sample of 40 and finds </w:t>
      </w:r>
      <w:r>
        <w:t>4</w:t>
      </w:r>
      <w:r w:rsidRPr="00CC4473">
        <w:t xml:space="preserve"> are expired.  </w:t>
      </w:r>
      <w:r>
        <w:t xml:space="preserve">This is 10% of the sample.  </w:t>
      </w:r>
      <w:r w:rsidRPr="00CC4473">
        <w:t>How many candy bars are likely to be expired in the entire shipment?</w:t>
      </w:r>
    </w:p>
    <w:p w:rsidR="00E07F6A" w:rsidRDefault="00E07F6A" w:rsidP="00995634"/>
    <w:p w:rsidR="00E07F6A" w:rsidRDefault="00E07F6A" w:rsidP="00995634">
      <w:r>
        <w:t>How many total candy bars are shipped? __________________ This represents the ____________________</w:t>
      </w:r>
    </w:p>
    <w:p w:rsidR="00E07F6A" w:rsidRDefault="00E07F6A" w:rsidP="00995634">
      <w:pPr>
        <w:rPr>
          <w:i/>
          <w:iCs/>
        </w:rPr>
      </w:pPr>
      <w:r>
        <w:tab/>
      </w:r>
      <w:r>
        <w:tab/>
      </w:r>
      <w:r>
        <w:tab/>
      </w:r>
      <w:r>
        <w:tab/>
      </w:r>
      <w:r>
        <w:tab/>
      </w:r>
      <w:r>
        <w:tab/>
      </w:r>
      <w:r>
        <w:tab/>
      </w:r>
      <w:r>
        <w:tab/>
      </w:r>
      <w:r>
        <w:tab/>
      </w:r>
      <w:r>
        <w:tab/>
      </w:r>
      <w:r>
        <w:tab/>
      </w:r>
      <w:r w:rsidRPr="00E07F6A">
        <w:rPr>
          <w:i/>
          <w:iCs/>
        </w:rPr>
        <w:t xml:space="preserve">         sample, population</w:t>
      </w:r>
    </w:p>
    <w:p w:rsidR="00E07F6A" w:rsidRDefault="00E07F6A" w:rsidP="00E07F6A"/>
    <w:p w:rsidR="00E07F6A" w:rsidRDefault="00E07F6A" w:rsidP="00E07F6A">
      <w:r>
        <w:t xml:space="preserve">How many total candy </w:t>
      </w:r>
      <w:r w:rsidR="008B2B4C">
        <w:t>bars are in the sample</w:t>
      </w:r>
      <w:r>
        <w:t>? _____</w:t>
      </w:r>
      <w:r w:rsidR="008B2B4C">
        <w:t>________</w:t>
      </w:r>
      <w:r>
        <w:t>___ This represents the ________</w:t>
      </w:r>
      <w:r w:rsidR="008B2B4C">
        <w:t>___________</w:t>
      </w:r>
    </w:p>
    <w:p w:rsidR="00E07F6A" w:rsidRPr="00E07F6A" w:rsidRDefault="00E07F6A" w:rsidP="00E07F6A">
      <w:pPr>
        <w:rPr>
          <w:i/>
          <w:iCs/>
        </w:rPr>
      </w:pPr>
      <w:r>
        <w:tab/>
      </w:r>
      <w:r>
        <w:tab/>
      </w:r>
      <w:r>
        <w:tab/>
      </w:r>
      <w:r>
        <w:tab/>
      </w:r>
      <w:r>
        <w:tab/>
      </w:r>
      <w:r>
        <w:tab/>
      </w:r>
      <w:r>
        <w:tab/>
      </w:r>
      <w:r>
        <w:tab/>
      </w:r>
      <w:r>
        <w:tab/>
      </w:r>
      <w:r>
        <w:tab/>
      </w:r>
      <w:r>
        <w:tab/>
      </w:r>
      <w:r w:rsidRPr="00E07F6A">
        <w:rPr>
          <w:i/>
          <w:iCs/>
        </w:rPr>
        <w:t xml:space="preserve">       </w:t>
      </w:r>
      <w:r w:rsidR="008B2B4C">
        <w:rPr>
          <w:i/>
          <w:iCs/>
        </w:rPr>
        <w:t xml:space="preserve">   </w:t>
      </w:r>
      <w:r w:rsidRPr="00E07F6A">
        <w:rPr>
          <w:i/>
          <w:iCs/>
        </w:rPr>
        <w:t xml:space="preserve">  sample, population</w:t>
      </w:r>
    </w:p>
    <w:p w:rsidR="00E07F6A" w:rsidRDefault="00E07F6A" w:rsidP="00995634"/>
    <w:p w:rsidR="008B2B4C" w:rsidRDefault="008B2B4C" w:rsidP="008B2B4C">
      <w:r>
        <w:t xml:space="preserve">How many total candy bars </w:t>
      </w:r>
      <w:r>
        <w:t xml:space="preserve">were damaged? </w:t>
      </w:r>
      <w:r>
        <w:t>_________ This represents the ___________________</w:t>
      </w:r>
      <w:r>
        <w:t>_________</w:t>
      </w:r>
    </w:p>
    <w:p w:rsidR="008B2B4C" w:rsidRPr="00E07F6A" w:rsidRDefault="008B2B4C" w:rsidP="008B2B4C">
      <w:pPr>
        <w:rPr>
          <w:i/>
          <w:iCs/>
        </w:rPr>
      </w:pPr>
      <w:r>
        <w:tab/>
      </w:r>
      <w:r>
        <w:tab/>
      </w:r>
      <w:r>
        <w:tab/>
      </w:r>
      <w:r>
        <w:tab/>
      </w:r>
      <w:r>
        <w:tab/>
      </w:r>
      <w:r>
        <w:tab/>
      </w:r>
      <w:r>
        <w:t xml:space="preserve">                                                       </w:t>
      </w:r>
      <w:r>
        <w:rPr>
          <w:i/>
          <w:iCs/>
        </w:rPr>
        <w:t>Part of the sample, the total sample</w:t>
      </w:r>
    </w:p>
    <w:p w:rsidR="008B2B4C" w:rsidRPr="00E07F6A" w:rsidRDefault="008B2B4C" w:rsidP="00995634"/>
    <w:p w:rsidR="00995634" w:rsidRDefault="00995634" w:rsidP="00FD7F36">
      <w:pPr>
        <w:outlineLvl w:val="0"/>
      </w:pPr>
      <w:r>
        <w:rPr>
          <w:b/>
          <w:bCs/>
          <w:i/>
          <w:iCs/>
        </w:rPr>
        <w:t>Show your work:</w:t>
      </w:r>
    </w:p>
    <w:p w:rsidR="00995634" w:rsidRPr="00FD7F36" w:rsidRDefault="00FD7F36" w:rsidP="00995634">
      <w:pPr>
        <w:rPr>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part</m:t>
              </m:r>
            </m:num>
            <m:den>
              <m:r>
                <w:rPr>
                  <w:rFonts w:ascii="Cambria Math" w:hAnsi="Cambria Math"/>
                  <w:sz w:val="28"/>
                  <w:szCs w:val="28"/>
                </w:rPr>
                <m:t>whole</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100</m:t>
              </m:r>
            </m:den>
          </m:f>
        </m:oMath>
      </m:oMathPara>
    </w:p>
    <w:p w:rsidR="00995634" w:rsidRDefault="00995634" w:rsidP="00995634"/>
    <w:p w:rsidR="000822DE" w:rsidRPr="00E07F6A" w:rsidRDefault="00E07F6A" w:rsidP="00E07F6A">
      <w:pPr>
        <w:rPr>
          <w:sz w:val="28"/>
          <w:szCs w:val="28"/>
        </w:rPr>
      </w:pPr>
      <m:oMathPara>
        <m:oMathParaPr>
          <m:jc m:val="left"/>
        </m:oMathParaPr>
        <m:oMath>
          <m:f>
            <m:fPr>
              <m:ctrlPr>
                <w:rPr>
                  <w:rFonts w:ascii="Cambria Math" w:hAnsi="Cambria Math"/>
                  <w:i/>
                  <w:sz w:val="28"/>
                  <w:szCs w:val="28"/>
                </w:rPr>
              </m:ctrlPr>
            </m:fPr>
            <m:num/>
            <m:den>
              <m:r>
                <w:rPr>
                  <w:rFonts w:ascii="Cambria Math" w:hAnsi="Cambria Math"/>
                  <w:sz w:val="28"/>
                  <w:szCs w:val="28"/>
                </w:rPr>
                <m:t>______</m:t>
              </m:r>
            </m:den>
          </m:f>
          <m:r>
            <w:rPr>
              <w:rFonts w:ascii="Cambria Math" w:hAnsi="Cambria Math"/>
              <w:sz w:val="28"/>
              <w:szCs w:val="28"/>
            </w:rPr>
            <m:t xml:space="preserve">= </m:t>
          </m:r>
          <m:f>
            <m:fPr>
              <m:ctrlPr>
                <w:rPr>
                  <w:rFonts w:ascii="Cambria Math" w:hAnsi="Cambria Math"/>
                  <w:i/>
                  <w:sz w:val="28"/>
                  <w:szCs w:val="28"/>
                </w:rPr>
              </m:ctrlPr>
            </m:fPr>
            <m:num/>
            <m:den>
              <m:r>
                <w:rPr>
                  <w:rFonts w:ascii="Cambria Math" w:hAnsi="Cambria Math"/>
                  <w:sz w:val="28"/>
                  <w:szCs w:val="28"/>
                </w:rPr>
                <m:t>1</m:t>
              </m:r>
              <m:r>
                <w:rPr>
                  <w:rFonts w:ascii="Cambria Math" w:hAnsi="Cambria Math"/>
                  <w:sz w:val="28"/>
                  <w:szCs w:val="28"/>
                </w:rPr>
                <m:t>00</m:t>
              </m:r>
            </m:den>
          </m:f>
        </m:oMath>
      </m:oMathPara>
    </w:p>
    <w:p w:rsidR="00995634" w:rsidRDefault="00995634" w:rsidP="00995634"/>
    <w:p w:rsidR="00995634" w:rsidRPr="00995634" w:rsidRDefault="00995634" w:rsidP="00FD7F36">
      <w:pPr>
        <w:jc w:val="right"/>
        <w:outlineLvl w:val="0"/>
      </w:pPr>
      <w:r>
        <w:t>Answer:________________________________</w:t>
      </w:r>
    </w:p>
    <w:p w:rsidR="00995634" w:rsidRDefault="00995634" w:rsidP="00995634">
      <w:r>
        <w:t xml:space="preserve">(2) </w:t>
      </w:r>
      <w:r w:rsidRPr="00CC4473">
        <w:t xml:space="preserve">During the holidays, a store receives a shipment of 2,500 candy canes.  An employee chooses a random sample of 100 candy canes and finds that 7 are broken.  </w:t>
      </w:r>
      <w:r>
        <w:t xml:space="preserve">This is 7% of the sample.  </w:t>
      </w:r>
      <w:r w:rsidRPr="00CC4473">
        <w:t>How many candy canes are likely to be br</w:t>
      </w:r>
      <w:r>
        <w:t>oken in the entire shipment?</w:t>
      </w:r>
    </w:p>
    <w:p w:rsidR="00995634" w:rsidRDefault="00995634" w:rsidP="00FD7F36">
      <w:pPr>
        <w:outlineLvl w:val="0"/>
      </w:pPr>
      <w:r>
        <w:rPr>
          <w:b/>
          <w:bCs/>
          <w:i/>
          <w:iCs/>
        </w:rPr>
        <w:t>Show your work:</w:t>
      </w:r>
    </w:p>
    <w:p w:rsidR="00FD7F36" w:rsidRPr="00FD7F36" w:rsidRDefault="00FD7F36" w:rsidP="00FD7F36">
      <w:pPr>
        <w:rPr>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part</m:t>
              </m:r>
            </m:num>
            <m:den>
              <m:r>
                <w:rPr>
                  <w:rFonts w:ascii="Cambria Math" w:hAnsi="Cambria Math"/>
                  <w:sz w:val="28"/>
                  <w:szCs w:val="28"/>
                </w:rPr>
                <m:t>whole</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100</m:t>
              </m:r>
            </m:den>
          </m:f>
        </m:oMath>
      </m:oMathPara>
    </w:p>
    <w:p w:rsidR="00995634" w:rsidRDefault="00995634" w:rsidP="00995634"/>
    <w:p w:rsidR="00E07F6A" w:rsidRPr="00E07F6A" w:rsidRDefault="00E07F6A" w:rsidP="00E07F6A">
      <w:pPr>
        <w:rPr>
          <w:sz w:val="28"/>
          <w:szCs w:val="28"/>
        </w:rPr>
      </w:pPr>
      <m:oMathPara>
        <m:oMathParaPr>
          <m:jc m:val="left"/>
        </m:oMathParaPr>
        <m:oMath>
          <m:f>
            <m:fPr>
              <m:ctrlPr>
                <w:rPr>
                  <w:rFonts w:ascii="Cambria Math" w:hAnsi="Cambria Math"/>
                  <w:i/>
                  <w:sz w:val="28"/>
                  <w:szCs w:val="28"/>
                </w:rPr>
              </m:ctrlPr>
            </m:fPr>
            <m:num/>
            <m:den>
              <m:r>
                <w:rPr>
                  <w:rFonts w:ascii="Cambria Math" w:hAnsi="Cambria Math"/>
                  <w:sz w:val="28"/>
                  <w:szCs w:val="28"/>
                </w:rPr>
                <m:t>______</m:t>
              </m:r>
            </m:den>
          </m:f>
          <m:r>
            <w:rPr>
              <w:rFonts w:ascii="Cambria Math" w:hAnsi="Cambria Math"/>
              <w:sz w:val="28"/>
              <w:szCs w:val="28"/>
            </w:rPr>
            <m:t xml:space="preserve">= </m:t>
          </m:r>
          <m:f>
            <m:fPr>
              <m:ctrlPr>
                <w:rPr>
                  <w:rFonts w:ascii="Cambria Math" w:hAnsi="Cambria Math"/>
                  <w:i/>
                  <w:sz w:val="28"/>
                  <w:szCs w:val="28"/>
                </w:rPr>
              </m:ctrlPr>
            </m:fPr>
            <m:num/>
            <m:den>
              <m:r>
                <w:rPr>
                  <w:rFonts w:ascii="Cambria Math" w:hAnsi="Cambria Math"/>
                  <w:sz w:val="28"/>
                  <w:szCs w:val="28"/>
                </w:rPr>
                <m:t>1</m:t>
              </m:r>
              <m:r>
                <w:rPr>
                  <w:rFonts w:ascii="Cambria Math" w:hAnsi="Cambria Math"/>
                  <w:sz w:val="28"/>
                  <w:szCs w:val="28"/>
                </w:rPr>
                <m:t>00</m:t>
              </m:r>
            </m:den>
          </m:f>
        </m:oMath>
      </m:oMathPara>
    </w:p>
    <w:p w:rsidR="00995634" w:rsidRDefault="00995634" w:rsidP="00995634"/>
    <w:p w:rsidR="00995634" w:rsidRDefault="00995634" w:rsidP="00FD7F36">
      <w:pPr>
        <w:jc w:val="right"/>
        <w:outlineLvl w:val="0"/>
      </w:pPr>
      <w:r>
        <w:t>Answer:________________________________</w:t>
      </w:r>
    </w:p>
    <w:p w:rsidR="00995634" w:rsidRDefault="00995634" w:rsidP="00995634">
      <w:r>
        <w:t>(3) 1,800 people attend a concert.  In a</w:t>
      </w:r>
      <w:r w:rsidR="000822DE">
        <w:t xml:space="preserve"> random sample of 200 people, 120</w:t>
      </w:r>
      <w:r>
        <w:t xml:space="preserve"> </w:t>
      </w:r>
      <w:r w:rsidR="000822DE">
        <w:t>state that country music is their favorite kind of music</w:t>
      </w:r>
      <w:r>
        <w:t xml:space="preserve">.  How many people are likely wearing cowboy boots out of the 1,800 people attending the concert?  </w:t>
      </w:r>
    </w:p>
    <w:p w:rsidR="00995634" w:rsidRDefault="00995634" w:rsidP="00FD7F36">
      <w:pPr>
        <w:outlineLvl w:val="0"/>
      </w:pPr>
      <w:r>
        <w:rPr>
          <w:b/>
          <w:bCs/>
          <w:i/>
          <w:iCs/>
        </w:rPr>
        <w:t>Show your work:</w:t>
      </w:r>
    </w:p>
    <w:p w:rsidR="00FD7F36" w:rsidRPr="00FD7F36" w:rsidRDefault="00FD7F36" w:rsidP="00FD7F36">
      <w:pPr>
        <w:rPr>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part</m:t>
              </m:r>
            </m:num>
            <m:den>
              <m:r>
                <w:rPr>
                  <w:rFonts w:ascii="Cambria Math" w:hAnsi="Cambria Math"/>
                  <w:sz w:val="28"/>
                  <w:szCs w:val="28"/>
                </w:rPr>
                <m:t>whole</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part</m:t>
              </m:r>
            </m:num>
            <m:den>
              <m:r>
                <w:rPr>
                  <w:rFonts w:ascii="Cambria Math" w:hAnsi="Cambria Math"/>
                  <w:sz w:val="28"/>
                  <w:szCs w:val="28"/>
                </w:rPr>
                <m:t>whole</m:t>
              </m:r>
            </m:den>
          </m:f>
        </m:oMath>
      </m:oMathPara>
    </w:p>
    <w:p w:rsidR="00995634" w:rsidRDefault="00995634" w:rsidP="00995634"/>
    <w:p w:rsidR="000822DE" w:rsidRDefault="000822DE" w:rsidP="00995634"/>
    <w:p w:rsidR="00995634" w:rsidRDefault="00995634" w:rsidP="00995634"/>
    <w:p w:rsidR="00995634" w:rsidRDefault="00995634" w:rsidP="00995634"/>
    <w:p w:rsidR="00995634" w:rsidRDefault="00995634" w:rsidP="00FD7F36">
      <w:pPr>
        <w:jc w:val="right"/>
        <w:outlineLvl w:val="0"/>
      </w:pPr>
      <w:r>
        <w:t>Answer:________________________________</w:t>
      </w:r>
    </w:p>
    <w:p w:rsidR="00995634" w:rsidRDefault="00995634" w:rsidP="00995634">
      <w:r>
        <w:lastRenderedPageBreak/>
        <w:t>(4) In a jar of 250 jelly beans, a random sample of 25 is pulled.  In the random sample, 15 of the jelly beans are red.  How many jelly beans are likely to be red in the entire jar?</w:t>
      </w:r>
    </w:p>
    <w:p w:rsidR="00995634" w:rsidRDefault="00995634" w:rsidP="00FD7F36">
      <w:pPr>
        <w:outlineLvl w:val="0"/>
      </w:pPr>
      <w:r>
        <w:rPr>
          <w:b/>
          <w:bCs/>
          <w:i/>
          <w:iCs/>
        </w:rPr>
        <w:t>Show your work:</w:t>
      </w:r>
    </w:p>
    <w:p w:rsidR="00FD7F36" w:rsidRPr="00FD7F36" w:rsidRDefault="00FD7F36" w:rsidP="00FD7F36">
      <w:pPr>
        <w:rPr>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part</m:t>
              </m:r>
            </m:num>
            <m:den>
              <m:r>
                <w:rPr>
                  <w:rFonts w:ascii="Cambria Math" w:hAnsi="Cambria Math"/>
                  <w:sz w:val="28"/>
                  <w:szCs w:val="28"/>
                </w:rPr>
                <m:t>whole</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part</m:t>
              </m:r>
            </m:num>
            <m:den>
              <m:r>
                <w:rPr>
                  <w:rFonts w:ascii="Cambria Math" w:hAnsi="Cambria Math"/>
                  <w:sz w:val="28"/>
                  <w:szCs w:val="28"/>
                </w:rPr>
                <m:t>whole</m:t>
              </m:r>
            </m:den>
          </m:f>
        </m:oMath>
      </m:oMathPara>
    </w:p>
    <w:p w:rsidR="00995634" w:rsidRDefault="00995634" w:rsidP="00995634"/>
    <w:p w:rsidR="000822DE" w:rsidRDefault="000822DE" w:rsidP="00995634"/>
    <w:p w:rsidR="00995634" w:rsidRDefault="00995634" w:rsidP="00995634"/>
    <w:p w:rsidR="00995634" w:rsidRDefault="00995634" w:rsidP="00FD7F36">
      <w:pPr>
        <w:jc w:val="right"/>
        <w:outlineLvl w:val="0"/>
      </w:pPr>
      <w:r>
        <w:t>Answer:________________________________</w:t>
      </w:r>
    </w:p>
    <w:p w:rsidR="00995634" w:rsidRPr="00995634" w:rsidRDefault="00995634" w:rsidP="00E07F6A"/>
    <w:tbl>
      <w:tblPr>
        <w:tblStyle w:val="TableGrid"/>
        <w:tblW w:w="0" w:type="auto"/>
        <w:tblLook w:val="04A0" w:firstRow="1" w:lastRow="0" w:firstColumn="1" w:lastColumn="0" w:noHBand="0" w:noVBand="1"/>
      </w:tblPr>
      <w:tblGrid>
        <w:gridCol w:w="3235"/>
        <w:gridCol w:w="3420"/>
        <w:gridCol w:w="4135"/>
      </w:tblGrid>
      <w:tr w:rsidR="00995634" w:rsidTr="000822DE">
        <w:tc>
          <w:tcPr>
            <w:tcW w:w="3235" w:type="dxa"/>
          </w:tcPr>
          <w:p w:rsidR="00995634" w:rsidRPr="00995634" w:rsidRDefault="00995634" w:rsidP="00995634">
            <w:pPr>
              <w:rPr>
                <w:b/>
                <w:bCs/>
              </w:rPr>
            </w:pPr>
            <w:r w:rsidRPr="00995634">
              <w:rPr>
                <w:b/>
                <w:bCs/>
              </w:rPr>
              <w:t>Readiness</w:t>
            </w:r>
          </w:p>
          <w:p w:rsidR="00995634" w:rsidRDefault="00995634" w:rsidP="000822DE">
            <w:pPr>
              <w:pStyle w:val="ListParagraph"/>
              <w:numPr>
                <w:ilvl w:val="0"/>
                <w:numId w:val="1"/>
              </w:numPr>
            </w:pPr>
            <w:r>
              <w:t>Arrived to class on time</w:t>
            </w:r>
          </w:p>
          <w:p w:rsidR="00995634" w:rsidRDefault="00995634" w:rsidP="000822DE">
            <w:pPr>
              <w:pStyle w:val="ListParagraph"/>
              <w:numPr>
                <w:ilvl w:val="0"/>
                <w:numId w:val="1"/>
              </w:numPr>
            </w:pPr>
            <w:r>
              <w:t>Actively worked on the do now</w:t>
            </w:r>
          </w:p>
        </w:tc>
        <w:tc>
          <w:tcPr>
            <w:tcW w:w="3420" w:type="dxa"/>
          </w:tcPr>
          <w:p w:rsidR="00995634" w:rsidRPr="00995634" w:rsidRDefault="00995634" w:rsidP="00995634">
            <w:pPr>
              <w:rPr>
                <w:b/>
                <w:bCs/>
              </w:rPr>
            </w:pPr>
            <w:r w:rsidRPr="00995634">
              <w:rPr>
                <w:b/>
                <w:bCs/>
              </w:rPr>
              <w:t>Positive Contribution</w:t>
            </w:r>
          </w:p>
          <w:p w:rsidR="00995634" w:rsidRDefault="00995634" w:rsidP="000822DE">
            <w:pPr>
              <w:pStyle w:val="ListParagraph"/>
              <w:numPr>
                <w:ilvl w:val="0"/>
                <w:numId w:val="2"/>
              </w:numPr>
            </w:pPr>
            <w:r>
              <w:t>Followed along with the class example</w:t>
            </w:r>
          </w:p>
          <w:p w:rsidR="00995634" w:rsidRDefault="00995634" w:rsidP="000822DE">
            <w:pPr>
              <w:pStyle w:val="ListParagraph"/>
              <w:numPr>
                <w:ilvl w:val="0"/>
                <w:numId w:val="2"/>
              </w:numPr>
            </w:pPr>
            <w:r>
              <w:t>Actively worked on the practice problems</w:t>
            </w:r>
          </w:p>
        </w:tc>
        <w:tc>
          <w:tcPr>
            <w:tcW w:w="4135" w:type="dxa"/>
          </w:tcPr>
          <w:p w:rsidR="00995634" w:rsidRPr="00995634" w:rsidRDefault="00995634" w:rsidP="00995634">
            <w:pPr>
              <w:rPr>
                <w:b/>
                <w:bCs/>
              </w:rPr>
            </w:pPr>
            <w:r w:rsidRPr="00995634">
              <w:rPr>
                <w:b/>
                <w:bCs/>
              </w:rPr>
              <w:t>Understanding</w:t>
            </w:r>
          </w:p>
          <w:p w:rsidR="00995634" w:rsidRDefault="00995634" w:rsidP="000822DE">
            <w:pPr>
              <w:pStyle w:val="ListParagraph"/>
              <w:numPr>
                <w:ilvl w:val="0"/>
                <w:numId w:val="3"/>
              </w:numPr>
            </w:pPr>
            <w:r>
              <w:t>Attempted all of the practice problems</w:t>
            </w:r>
          </w:p>
          <w:p w:rsidR="00995634" w:rsidRDefault="00995634" w:rsidP="000822DE">
            <w:pPr>
              <w:pStyle w:val="ListParagraph"/>
              <w:numPr>
                <w:ilvl w:val="0"/>
                <w:numId w:val="3"/>
              </w:numPr>
            </w:pPr>
            <w:r>
              <w:t>Created a</w:t>
            </w:r>
            <w:r w:rsidR="00E07F6A">
              <w:t>n accurate</w:t>
            </w:r>
            <w:r>
              <w:t xml:space="preserve"> proportion for each problem</w:t>
            </w:r>
          </w:p>
          <w:p w:rsidR="00995634" w:rsidRDefault="00995634" w:rsidP="000822DE">
            <w:pPr>
              <w:pStyle w:val="ListParagraph"/>
              <w:numPr>
                <w:ilvl w:val="0"/>
                <w:numId w:val="3"/>
              </w:numPr>
            </w:pPr>
            <w:r>
              <w:t xml:space="preserve">Correctly solved </w:t>
            </w:r>
            <w:r w:rsidR="00E07F6A">
              <w:t>each problem</w:t>
            </w:r>
          </w:p>
        </w:tc>
      </w:tr>
      <w:tr w:rsidR="00995634" w:rsidTr="000822DE">
        <w:tc>
          <w:tcPr>
            <w:tcW w:w="3235" w:type="dxa"/>
          </w:tcPr>
          <w:p w:rsidR="00995634" w:rsidRDefault="00995634" w:rsidP="00995634">
            <w:pPr>
              <w:jc w:val="right"/>
            </w:pPr>
            <w:r>
              <w:t>/10</w:t>
            </w:r>
          </w:p>
        </w:tc>
        <w:tc>
          <w:tcPr>
            <w:tcW w:w="3420" w:type="dxa"/>
          </w:tcPr>
          <w:p w:rsidR="00995634" w:rsidRDefault="00995634" w:rsidP="00995634">
            <w:pPr>
              <w:jc w:val="right"/>
            </w:pPr>
            <w:r>
              <w:t>/30</w:t>
            </w:r>
          </w:p>
        </w:tc>
        <w:tc>
          <w:tcPr>
            <w:tcW w:w="4135" w:type="dxa"/>
          </w:tcPr>
          <w:p w:rsidR="00995634" w:rsidRDefault="00995634" w:rsidP="00995634">
            <w:pPr>
              <w:jc w:val="right"/>
            </w:pPr>
            <w:r>
              <w:t>/60</w:t>
            </w:r>
          </w:p>
        </w:tc>
      </w:tr>
    </w:tbl>
    <w:p w:rsidR="00995634" w:rsidRDefault="00995634" w:rsidP="00995634">
      <w:r>
        <w:t>Comments:</w:t>
      </w:r>
    </w:p>
    <w:p w:rsidR="00995634" w:rsidRDefault="00995634" w:rsidP="00995634"/>
    <w:p w:rsidR="00995634" w:rsidRDefault="00995634" w:rsidP="00995634"/>
    <w:p w:rsidR="00995634" w:rsidRDefault="00995634" w:rsidP="00995634"/>
    <w:p w:rsidR="00995634" w:rsidRDefault="00995634" w:rsidP="00995634"/>
    <w:p w:rsidR="00995634" w:rsidRDefault="00995634" w:rsidP="00FD7F36">
      <w:pPr>
        <w:jc w:val="right"/>
        <w:outlineLvl w:val="0"/>
      </w:pPr>
      <w:r>
        <w:t>Grade:______________________</w:t>
      </w:r>
    </w:p>
    <w:p w:rsidR="000822DE" w:rsidRDefault="000822DE">
      <w:r>
        <w:br w:type="page"/>
      </w:r>
    </w:p>
    <w:p w:rsidR="000822DE" w:rsidRDefault="000822DE" w:rsidP="000822DE">
      <w:r>
        <w:lastRenderedPageBreak/>
        <w:t>Name:___________________________________________________ Class:_________ Date:_________ B</w:t>
      </w:r>
    </w:p>
    <w:p w:rsidR="000822DE" w:rsidRDefault="000822DE" w:rsidP="000822DE">
      <w:r w:rsidRPr="000822DE">
        <w:rPr>
          <w:b/>
          <w:bCs/>
        </w:rPr>
        <w:t>Learning Target:</w:t>
      </w:r>
      <w:r>
        <w:t xml:space="preserve"> I can make predictions about a population using a proportion.</w:t>
      </w:r>
    </w:p>
    <w:p w:rsidR="000822DE" w:rsidRPr="00995634" w:rsidRDefault="000822DE" w:rsidP="00FD7F36">
      <w:pPr>
        <w:jc w:val="center"/>
        <w:outlineLvl w:val="0"/>
        <w:rPr>
          <w:b/>
          <w:bCs/>
        </w:rPr>
      </w:pPr>
      <w:r w:rsidRPr="00995634">
        <w:rPr>
          <w:b/>
          <w:bCs/>
        </w:rPr>
        <w:t>CW: Using a proportion to make predictions</w:t>
      </w:r>
    </w:p>
    <w:p w:rsidR="000822DE" w:rsidRDefault="000822DE" w:rsidP="000822DE">
      <w:r>
        <w:rPr>
          <w:b/>
          <w:bCs/>
        </w:rPr>
        <w:t>Directions:</w:t>
      </w:r>
      <w:r>
        <w:t xml:space="preserve"> Read each problem.  Identify the important information.  Plan the proportion. Substitute in the values and solve the proportion.  Label your answer.</w:t>
      </w:r>
    </w:p>
    <w:p w:rsidR="00E34120" w:rsidRDefault="000822DE" w:rsidP="00E34120">
      <w:r>
        <w:t xml:space="preserve">(1) </w:t>
      </w:r>
      <w:r w:rsidR="00E34120">
        <w:t>A candy company ships 120</w:t>
      </w:r>
      <w:r w:rsidR="00E34120" w:rsidRPr="00CC4473">
        <w:t xml:space="preserve"> candy bars to a local store.  The store manager chooses a random sample of 40 and finds </w:t>
      </w:r>
      <w:r w:rsidR="00E34120">
        <w:t>4</w:t>
      </w:r>
      <w:r w:rsidR="00E34120" w:rsidRPr="00CC4473">
        <w:t xml:space="preserve"> are expired.  </w:t>
      </w:r>
      <w:r w:rsidR="00E34120">
        <w:t xml:space="preserve">This is 10% of the sample.  </w:t>
      </w:r>
      <w:r w:rsidR="00E34120" w:rsidRPr="00CC4473">
        <w:t>How many candy bars are likely to be expired in the entire shipment?</w:t>
      </w:r>
    </w:p>
    <w:p w:rsidR="000822DE" w:rsidRPr="000822DE" w:rsidRDefault="000822DE" w:rsidP="00E34120">
      <w:pPr>
        <w:rPr>
          <w:b/>
          <w:bCs/>
          <w:i/>
          <w:iCs/>
        </w:rPr>
      </w:pPr>
      <w:r>
        <w:rPr>
          <w:b/>
          <w:bCs/>
          <w:i/>
          <w:iCs/>
        </w:rPr>
        <w:t>Show your work:</w:t>
      </w:r>
    </w:p>
    <w:p w:rsidR="000822DE" w:rsidRDefault="000822DE" w:rsidP="000822DE"/>
    <w:p w:rsidR="000822DE" w:rsidRDefault="000822DE" w:rsidP="000822DE"/>
    <w:p w:rsidR="0001498D" w:rsidRDefault="0001498D" w:rsidP="000822DE"/>
    <w:p w:rsidR="0001498D" w:rsidRDefault="0001498D" w:rsidP="000822DE"/>
    <w:p w:rsidR="000822DE" w:rsidRDefault="000822DE" w:rsidP="000822DE"/>
    <w:p w:rsidR="000822DE" w:rsidRPr="00995634" w:rsidRDefault="000822DE" w:rsidP="00FD7F36">
      <w:pPr>
        <w:jc w:val="right"/>
        <w:outlineLvl w:val="0"/>
      </w:pPr>
      <w:r>
        <w:t>Answer:________________________________</w:t>
      </w:r>
    </w:p>
    <w:p w:rsidR="000822DE" w:rsidRDefault="000822DE" w:rsidP="00E34120">
      <w:r>
        <w:t xml:space="preserve">(2) </w:t>
      </w:r>
      <w:r w:rsidR="00E34120" w:rsidRPr="00CC4473">
        <w:t xml:space="preserve">During the holidays, a store receives a shipment of 2,500 candy canes.  An employee chooses a random sample of 100 candy canes and finds that 7 are broken.  </w:t>
      </w:r>
      <w:r w:rsidR="00E34120">
        <w:t xml:space="preserve"> </w:t>
      </w:r>
      <w:r w:rsidR="00E34120" w:rsidRPr="00CC4473">
        <w:t>How many candy canes are likely to be br</w:t>
      </w:r>
      <w:r w:rsidR="00E34120">
        <w:t>oken in the entire shipment?</w:t>
      </w:r>
    </w:p>
    <w:p w:rsidR="000822DE" w:rsidRDefault="000822DE" w:rsidP="00FD7F36">
      <w:pPr>
        <w:outlineLvl w:val="0"/>
      </w:pPr>
      <w:r>
        <w:rPr>
          <w:b/>
          <w:bCs/>
          <w:i/>
          <w:iCs/>
        </w:rPr>
        <w:t>Show your work:</w:t>
      </w:r>
    </w:p>
    <w:p w:rsidR="000822DE" w:rsidRDefault="000822DE" w:rsidP="000822DE"/>
    <w:p w:rsidR="000822DE" w:rsidRDefault="000822DE" w:rsidP="000822DE"/>
    <w:p w:rsidR="000822DE" w:rsidRDefault="000822DE" w:rsidP="000822DE"/>
    <w:p w:rsidR="0001498D" w:rsidRDefault="0001498D" w:rsidP="000822DE"/>
    <w:p w:rsidR="0001498D" w:rsidRDefault="0001498D" w:rsidP="000822DE"/>
    <w:p w:rsidR="000822DE" w:rsidRDefault="000822DE" w:rsidP="000822DE"/>
    <w:p w:rsidR="000822DE" w:rsidRDefault="000822DE" w:rsidP="00FD7F36">
      <w:pPr>
        <w:jc w:val="right"/>
        <w:outlineLvl w:val="0"/>
      </w:pPr>
      <w:r>
        <w:t>Answer:________________________________</w:t>
      </w:r>
    </w:p>
    <w:p w:rsidR="000822DE" w:rsidRDefault="000822DE" w:rsidP="000822DE">
      <w:r>
        <w:t xml:space="preserve">(3) </w:t>
      </w:r>
      <w:r w:rsidR="0068085C">
        <w:t>1</w:t>
      </w:r>
      <w:r w:rsidR="00E34120">
        <w:t xml:space="preserve">,800 people attend a concert.  In a random sample of 200 people, 120 state that country music is their favorite kind of music.  How many people are likely wearing cowboy boots out of the 1,800 people attending the concert?  </w:t>
      </w:r>
    </w:p>
    <w:p w:rsidR="00B34058" w:rsidRPr="00B34058" w:rsidRDefault="000822DE" w:rsidP="00FD7F36">
      <w:pPr>
        <w:outlineLvl w:val="0"/>
        <w:rPr>
          <w:b/>
          <w:bCs/>
          <w:i/>
          <w:iCs/>
        </w:rPr>
      </w:pPr>
      <w:r>
        <w:rPr>
          <w:b/>
          <w:bCs/>
          <w:i/>
          <w:iCs/>
        </w:rPr>
        <w:t>Show your work:</w:t>
      </w:r>
    </w:p>
    <w:p w:rsidR="000822DE" w:rsidRDefault="000822DE" w:rsidP="000822DE"/>
    <w:p w:rsidR="000822DE" w:rsidRDefault="000822DE" w:rsidP="000822DE"/>
    <w:p w:rsidR="000822DE" w:rsidRDefault="000822DE" w:rsidP="000822DE"/>
    <w:p w:rsidR="0001498D" w:rsidRDefault="0001498D" w:rsidP="000822DE">
      <w:bookmarkStart w:id="0" w:name="_GoBack"/>
      <w:bookmarkEnd w:id="0"/>
    </w:p>
    <w:p w:rsidR="0001498D" w:rsidRDefault="0001498D" w:rsidP="000822DE"/>
    <w:p w:rsidR="000822DE" w:rsidRDefault="000822DE" w:rsidP="000822DE"/>
    <w:p w:rsidR="000822DE" w:rsidRDefault="000822DE" w:rsidP="00FD7F36">
      <w:pPr>
        <w:jc w:val="right"/>
        <w:outlineLvl w:val="0"/>
      </w:pPr>
      <w:r>
        <w:t>Answer:________________________________</w:t>
      </w:r>
    </w:p>
    <w:p w:rsidR="000822DE" w:rsidRDefault="000822DE" w:rsidP="000822DE">
      <w:r>
        <w:t xml:space="preserve">(4) </w:t>
      </w:r>
      <w:r w:rsidR="00E34120">
        <w:t>In a jar of 250 jelly beans, a random sample of 25 is pulled.  In the random sample, 15 of the jelly beans are red.  How many jelly beans are likely to be red in the entire jar?</w:t>
      </w:r>
    </w:p>
    <w:p w:rsidR="000822DE" w:rsidRDefault="000822DE" w:rsidP="00FD7F36">
      <w:pPr>
        <w:outlineLvl w:val="0"/>
      </w:pPr>
      <w:r>
        <w:rPr>
          <w:b/>
          <w:bCs/>
          <w:i/>
          <w:iCs/>
        </w:rPr>
        <w:t>Show your work:</w:t>
      </w:r>
    </w:p>
    <w:p w:rsidR="000822DE" w:rsidRDefault="000822DE" w:rsidP="000822DE"/>
    <w:p w:rsidR="000822DE" w:rsidRDefault="000822DE" w:rsidP="000822DE"/>
    <w:p w:rsidR="0001498D" w:rsidRDefault="0001498D" w:rsidP="000822DE"/>
    <w:p w:rsidR="0001498D" w:rsidRDefault="0001498D" w:rsidP="000822DE"/>
    <w:p w:rsidR="000822DE" w:rsidRDefault="000822DE" w:rsidP="000822DE"/>
    <w:p w:rsidR="000822DE" w:rsidRDefault="000822DE" w:rsidP="000822DE"/>
    <w:p w:rsidR="000822DE" w:rsidRDefault="000822DE" w:rsidP="000822DE"/>
    <w:p w:rsidR="000822DE" w:rsidRDefault="000822DE" w:rsidP="00FD7F36">
      <w:pPr>
        <w:jc w:val="right"/>
        <w:outlineLvl w:val="0"/>
      </w:pPr>
      <w:r>
        <w:t>Answer:________________________________</w:t>
      </w:r>
    </w:p>
    <w:p w:rsidR="000822DE" w:rsidRDefault="000822DE" w:rsidP="000822DE">
      <w:r>
        <w:br w:type="page"/>
      </w:r>
    </w:p>
    <w:p w:rsidR="000822DE" w:rsidRPr="00995634" w:rsidRDefault="000822DE" w:rsidP="000822DE">
      <w:pPr>
        <w:jc w:val="right"/>
      </w:pPr>
    </w:p>
    <w:tbl>
      <w:tblPr>
        <w:tblStyle w:val="TableGrid"/>
        <w:tblW w:w="0" w:type="auto"/>
        <w:tblLook w:val="04A0" w:firstRow="1" w:lastRow="0" w:firstColumn="1" w:lastColumn="0" w:noHBand="0" w:noVBand="1"/>
      </w:tblPr>
      <w:tblGrid>
        <w:gridCol w:w="3235"/>
        <w:gridCol w:w="3420"/>
        <w:gridCol w:w="4135"/>
      </w:tblGrid>
      <w:tr w:rsidR="000822DE" w:rsidTr="00D933FC">
        <w:tc>
          <w:tcPr>
            <w:tcW w:w="3235" w:type="dxa"/>
          </w:tcPr>
          <w:p w:rsidR="000822DE" w:rsidRPr="00995634" w:rsidRDefault="000822DE" w:rsidP="00D933FC">
            <w:pPr>
              <w:rPr>
                <w:b/>
                <w:bCs/>
              </w:rPr>
            </w:pPr>
            <w:r w:rsidRPr="00995634">
              <w:rPr>
                <w:b/>
                <w:bCs/>
              </w:rPr>
              <w:t>Readiness</w:t>
            </w:r>
          </w:p>
          <w:p w:rsidR="000822DE" w:rsidRDefault="000822DE" w:rsidP="00D933FC">
            <w:pPr>
              <w:pStyle w:val="ListParagraph"/>
              <w:numPr>
                <w:ilvl w:val="0"/>
                <w:numId w:val="1"/>
              </w:numPr>
            </w:pPr>
            <w:r>
              <w:t>Arrived to class on time</w:t>
            </w:r>
          </w:p>
          <w:p w:rsidR="000822DE" w:rsidRDefault="000822DE" w:rsidP="00D933FC">
            <w:pPr>
              <w:pStyle w:val="ListParagraph"/>
              <w:numPr>
                <w:ilvl w:val="0"/>
                <w:numId w:val="1"/>
              </w:numPr>
            </w:pPr>
            <w:r>
              <w:t>Actively worked on the do now</w:t>
            </w:r>
          </w:p>
        </w:tc>
        <w:tc>
          <w:tcPr>
            <w:tcW w:w="3420" w:type="dxa"/>
          </w:tcPr>
          <w:p w:rsidR="000822DE" w:rsidRPr="00995634" w:rsidRDefault="000822DE" w:rsidP="00D933FC">
            <w:pPr>
              <w:rPr>
                <w:b/>
                <w:bCs/>
              </w:rPr>
            </w:pPr>
            <w:r w:rsidRPr="00995634">
              <w:rPr>
                <w:b/>
                <w:bCs/>
              </w:rPr>
              <w:t>Positive Contribution</w:t>
            </w:r>
          </w:p>
          <w:p w:rsidR="000822DE" w:rsidRDefault="000822DE" w:rsidP="00D933FC">
            <w:pPr>
              <w:pStyle w:val="ListParagraph"/>
              <w:numPr>
                <w:ilvl w:val="0"/>
                <w:numId w:val="2"/>
              </w:numPr>
            </w:pPr>
            <w:r>
              <w:t>Followed along with the class example</w:t>
            </w:r>
          </w:p>
          <w:p w:rsidR="000822DE" w:rsidRDefault="000822DE" w:rsidP="00D933FC">
            <w:pPr>
              <w:pStyle w:val="ListParagraph"/>
              <w:numPr>
                <w:ilvl w:val="0"/>
                <w:numId w:val="2"/>
              </w:numPr>
            </w:pPr>
            <w:r>
              <w:t>Actively worked on the practice problems</w:t>
            </w:r>
          </w:p>
        </w:tc>
        <w:tc>
          <w:tcPr>
            <w:tcW w:w="4135" w:type="dxa"/>
          </w:tcPr>
          <w:p w:rsidR="000822DE" w:rsidRPr="00995634" w:rsidRDefault="000822DE" w:rsidP="00D933FC">
            <w:pPr>
              <w:rPr>
                <w:b/>
                <w:bCs/>
              </w:rPr>
            </w:pPr>
            <w:r w:rsidRPr="00995634">
              <w:rPr>
                <w:b/>
                <w:bCs/>
              </w:rPr>
              <w:t>Understanding</w:t>
            </w:r>
          </w:p>
          <w:p w:rsidR="0001498D" w:rsidRDefault="0001498D" w:rsidP="0001498D">
            <w:pPr>
              <w:pStyle w:val="ListParagraph"/>
              <w:numPr>
                <w:ilvl w:val="0"/>
                <w:numId w:val="3"/>
              </w:numPr>
            </w:pPr>
            <w:r>
              <w:t>Attempted all of the practice problems</w:t>
            </w:r>
          </w:p>
          <w:p w:rsidR="0001498D" w:rsidRDefault="0001498D" w:rsidP="0001498D">
            <w:pPr>
              <w:pStyle w:val="ListParagraph"/>
              <w:numPr>
                <w:ilvl w:val="0"/>
                <w:numId w:val="3"/>
              </w:numPr>
            </w:pPr>
            <w:r>
              <w:t>Created an accurate proportion for each problem</w:t>
            </w:r>
          </w:p>
          <w:p w:rsidR="000822DE" w:rsidRDefault="0001498D" w:rsidP="0001498D">
            <w:pPr>
              <w:pStyle w:val="ListParagraph"/>
              <w:numPr>
                <w:ilvl w:val="0"/>
                <w:numId w:val="3"/>
              </w:numPr>
            </w:pPr>
            <w:r>
              <w:t>Correctly solved each problem</w:t>
            </w:r>
          </w:p>
        </w:tc>
      </w:tr>
      <w:tr w:rsidR="000822DE" w:rsidTr="00D933FC">
        <w:tc>
          <w:tcPr>
            <w:tcW w:w="3235" w:type="dxa"/>
          </w:tcPr>
          <w:p w:rsidR="000822DE" w:rsidRDefault="000822DE" w:rsidP="00D933FC">
            <w:pPr>
              <w:jc w:val="right"/>
            </w:pPr>
            <w:r>
              <w:t>/10</w:t>
            </w:r>
          </w:p>
        </w:tc>
        <w:tc>
          <w:tcPr>
            <w:tcW w:w="3420" w:type="dxa"/>
          </w:tcPr>
          <w:p w:rsidR="000822DE" w:rsidRDefault="000822DE" w:rsidP="00D933FC">
            <w:pPr>
              <w:jc w:val="right"/>
            </w:pPr>
            <w:r>
              <w:t>/30</w:t>
            </w:r>
          </w:p>
        </w:tc>
        <w:tc>
          <w:tcPr>
            <w:tcW w:w="4135" w:type="dxa"/>
          </w:tcPr>
          <w:p w:rsidR="000822DE" w:rsidRDefault="000822DE" w:rsidP="00D933FC">
            <w:pPr>
              <w:jc w:val="right"/>
            </w:pPr>
            <w:r>
              <w:t>/60</w:t>
            </w:r>
          </w:p>
        </w:tc>
      </w:tr>
    </w:tbl>
    <w:p w:rsidR="000822DE" w:rsidRDefault="000822DE" w:rsidP="000822DE">
      <w:r>
        <w:t>Comments:</w:t>
      </w:r>
    </w:p>
    <w:p w:rsidR="000822DE" w:rsidRDefault="000822DE" w:rsidP="000822DE"/>
    <w:p w:rsidR="000822DE" w:rsidRDefault="000822DE" w:rsidP="000822DE"/>
    <w:p w:rsidR="000822DE" w:rsidRDefault="000822DE" w:rsidP="000822DE"/>
    <w:p w:rsidR="000822DE" w:rsidRDefault="000822DE" w:rsidP="000822DE"/>
    <w:p w:rsidR="000822DE" w:rsidRPr="00995634" w:rsidRDefault="000822DE" w:rsidP="000822DE">
      <w:pPr>
        <w:jc w:val="right"/>
      </w:pPr>
      <w:r>
        <w:t>Grade:______________________</w:t>
      </w:r>
    </w:p>
    <w:p w:rsidR="000822DE" w:rsidRPr="00995634" w:rsidRDefault="000822DE" w:rsidP="000822DE"/>
    <w:sectPr w:rsidR="000822DE" w:rsidRPr="00995634" w:rsidSect="00C52E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A4A"/>
    <w:multiLevelType w:val="hybridMultilevel"/>
    <w:tmpl w:val="EA9869BE"/>
    <w:lvl w:ilvl="0" w:tplc="348EA6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553D8"/>
    <w:multiLevelType w:val="hybridMultilevel"/>
    <w:tmpl w:val="87AA2550"/>
    <w:lvl w:ilvl="0" w:tplc="348EA6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D6885"/>
    <w:multiLevelType w:val="hybridMultilevel"/>
    <w:tmpl w:val="FD9CF14A"/>
    <w:lvl w:ilvl="0" w:tplc="348EA6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6F"/>
    <w:rsid w:val="0001498D"/>
    <w:rsid w:val="000822DE"/>
    <w:rsid w:val="002422B5"/>
    <w:rsid w:val="003611E9"/>
    <w:rsid w:val="00555E5F"/>
    <w:rsid w:val="00572DD9"/>
    <w:rsid w:val="0068085C"/>
    <w:rsid w:val="0078274A"/>
    <w:rsid w:val="008A65AE"/>
    <w:rsid w:val="008B2B4C"/>
    <w:rsid w:val="008E132C"/>
    <w:rsid w:val="00927377"/>
    <w:rsid w:val="00995634"/>
    <w:rsid w:val="009D1803"/>
    <w:rsid w:val="00B34058"/>
    <w:rsid w:val="00C52E6F"/>
    <w:rsid w:val="00E07F6A"/>
    <w:rsid w:val="00E34120"/>
    <w:rsid w:val="00FD7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20F1"/>
  <w14:defaultImageDpi w14:val="32767"/>
  <w15:chartTrackingRefBased/>
  <w15:docId w15:val="{9FF78D78-83E4-624D-850A-682C275E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tex-mathml">
    <w:name w:val="katex-mathml"/>
    <w:basedOn w:val="DefaultParagraphFont"/>
    <w:rsid w:val="00C52E6F"/>
  </w:style>
  <w:style w:type="character" w:customStyle="1" w:styleId="mord">
    <w:name w:val="mord"/>
    <w:basedOn w:val="DefaultParagraphFont"/>
    <w:rsid w:val="00C52E6F"/>
  </w:style>
  <w:style w:type="character" w:styleId="Strong">
    <w:name w:val="Strong"/>
    <w:basedOn w:val="DefaultParagraphFont"/>
    <w:uiPriority w:val="22"/>
    <w:qFormat/>
    <w:rsid w:val="00C52E6F"/>
    <w:rPr>
      <w:b/>
      <w:bCs/>
    </w:rPr>
  </w:style>
  <w:style w:type="table" w:styleId="TableGrid">
    <w:name w:val="Table Grid"/>
    <w:basedOn w:val="TableNormal"/>
    <w:uiPriority w:val="39"/>
    <w:rsid w:val="0099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2DE"/>
    <w:pPr>
      <w:ind w:left="720"/>
      <w:contextualSpacing/>
    </w:pPr>
  </w:style>
  <w:style w:type="character" w:styleId="PlaceholderText">
    <w:name w:val="Placeholder Text"/>
    <w:basedOn w:val="DefaultParagraphFont"/>
    <w:uiPriority w:val="99"/>
    <w:semiHidden/>
    <w:rsid w:val="00082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5264">
      <w:bodyDiv w:val="1"/>
      <w:marLeft w:val="0"/>
      <w:marRight w:val="0"/>
      <w:marTop w:val="0"/>
      <w:marBottom w:val="0"/>
      <w:divBdr>
        <w:top w:val="none" w:sz="0" w:space="0" w:color="auto"/>
        <w:left w:val="none" w:sz="0" w:space="0" w:color="auto"/>
        <w:bottom w:val="none" w:sz="0" w:space="0" w:color="auto"/>
        <w:right w:val="none" w:sz="0" w:space="0" w:color="auto"/>
      </w:divBdr>
      <w:divsChild>
        <w:div w:id="1825537379">
          <w:marLeft w:val="0"/>
          <w:marRight w:val="0"/>
          <w:marTop w:val="330"/>
          <w:marBottom w:val="330"/>
          <w:divBdr>
            <w:top w:val="none" w:sz="0" w:space="0" w:color="auto"/>
            <w:left w:val="none" w:sz="0" w:space="0" w:color="auto"/>
            <w:bottom w:val="none" w:sz="0" w:space="0" w:color="auto"/>
            <w:right w:val="none" w:sz="0" w:space="0" w:color="auto"/>
          </w:divBdr>
          <w:divsChild>
            <w:div w:id="2037079469">
              <w:marLeft w:val="0"/>
              <w:marRight w:val="0"/>
              <w:marTop w:val="330"/>
              <w:marBottom w:val="330"/>
              <w:divBdr>
                <w:top w:val="none" w:sz="0" w:space="0" w:color="auto"/>
                <w:left w:val="none" w:sz="0" w:space="0" w:color="auto"/>
                <w:bottom w:val="none" w:sz="0" w:space="0" w:color="auto"/>
                <w:right w:val="none" w:sz="0" w:space="0" w:color="auto"/>
              </w:divBdr>
            </w:div>
          </w:divsChild>
        </w:div>
        <w:div w:id="776370331">
          <w:marLeft w:val="0"/>
          <w:marRight w:val="0"/>
          <w:marTop w:val="330"/>
          <w:marBottom w:val="330"/>
          <w:divBdr>
            <w:top w:val="none" w:sz="0" w:space="0" w:color="auto"/>
            <w:left w:val="none" w:sz="0" w:space="0" w:color="auto"/>
            <w:bottom w:val="none" w:sz="0" w:space="0" w:color="auto"/>
            <w:right w:val="none" w:sz="0" w:space="0" w:color="auto"/>
          </w:divBdr>
          <w:divsChild>
            <w:div w:id="159732891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8472852">
      <w:bodyDiv w:val="1"/>
      <w:marLeft w:val="0"/>
      <w:marRight w:val="0"/>
      <w:marTop w:val="0"/>
      <w:marBottom w:val="0"/>
      <w:divBdr>
        <w:top w:val="none" w:sz="0" w:space="0" w:color="auto"/>
        <w:left w:val="none" w:sz="0" w:space="0" w:color="auto"/>
        <w:bottom w:val="none" w:sz="0" w:space="0" w:color="auto"/>
        <w:right w:val="none" w:sz="0" w:space="0" w:color="auto"/>
      </w:divBdr>
    </w:div>
    <w:div w:id="6766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Kimberli</dc:creator>
  <cp:keywords/>
  <dc:description/>
  <cp:lastModifiedBy>Sullivan Kimberli</cp:lastModifiedBy>
  <cp:revision>4</cp:revision>
  <dcterms:created xsi:type="dcterms:W3CDTF">2019-06-28T13:01:00Z</dcterms:created>
  <dcterms:modified xsi:type="dcterms:W3CDTF">2019-06-28T13:04:00Z</dcterms:modified>
</cp:coreProperties>
</file>